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beforeLines="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附2</w:t>
      </w:r>
    </w:p>
    <w:p>
      <w:pPr>
        <w:spacing w:line="58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年浙江省高等教育教学成果奖申报书</w:t>
      </w:r>
    </w:p>
    <w:p>
      <w:pPr>
        <w:spacing w:line="58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 果  名  称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完 成 人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完 成 单 位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 荐 等 级 建 议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成 果 科 类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代       码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序       号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编       号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pacing w:val="-10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pacing w:val="-1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-10"/>
          <w:sz w:val="32"/>
          <w:szCs w:val="32"/>
        </w:rPr>
        <w:t xml:space="preserve">推荐单位名称及盖章  </w:t>
      </w:r>
      <w:r>
        <w:rPr>
          <w:rFonts w:ascii="Times New Roman" w:hAnsi="Times New Roman" w:eastAsia="仿宋_GB2312" w:cs="Times New Roman"/>
          <w:spacing w:val="-10"/>
          <w:sz w:val="32"/>
          <w:szCs w:val="32"/>
          <w:u w:val="single"/>
        </w:rPr>
        <w:t xml:space="preserve">                                    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   荐   时   间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一、成果简介（可加页）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623"/>
        <w:gridCol w:w="3113"/>
        <w:gridCol w:w="1440"/>
        <w:gridCol w:w="17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励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  况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 间</w:t>
            </w: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奖项名称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获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等 级</w:t>
            </w: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授 奖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成果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起止时间</w:t>
            </w:r>
          </w:p>
        </w:tc>
        <w:tc>
          <w:tcPr>
            <w:tcW w:w="78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起始：     年     月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实践检验期:    年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完成：     年 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1.成果简介及主要解决的教学问题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9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2.成果解决教学问题的方法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-178" w:rightChars="-85"/>
              <w:rPr>
                <w:rFonts w:ascii="Times New Roman" w:hAnsi="Times New Roman" w:eastAsia="仿宋_GB2312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3.成果的创新点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(不超过800字)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8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4.成果的推广应用效果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(不超过1000字)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二、主要完成人情况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389"/>
        <w:gridCol w:w="2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  <w:t>第一完成人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 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 别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最 后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学 历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参 加 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 时 间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高 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教 龄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   称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现 任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党 政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务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 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 话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现从事工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作及专长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 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信 箱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2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 政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编 码</w:t>
            </w:r>
          </w:p>
        </w:tc>
        <w:tc>
          <w:tcPr>
            <w:tcW w:w="2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何时何地受何种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21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本 人 签 名：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</w:pPr>
          </w:p>
          <w:p>
            <w:pPr>
              <w:spacing w:line="360" w:lineRule="exact"/>
              <w:ind w:firstLine="5100" w:firstLineChars="17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主要完成人情况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90"/>
                <w:sz w:val="30"/>
                <w:szCs w:val="30"/>
              </w:rPr>
              <w:t>第(  )完成人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  名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最后学历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参 加 工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 时 间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高校教龄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专业技术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职    称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 任 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政 职 务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工作单位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移动电话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现从事工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作及专长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2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何时何地受何种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w w:val="80"/>
                <w:sz w:val="30"/>
                <w:szCs w:val="30"/>
              </w:rPr>
              <w:t>省部级及以上奖励</w:t>
            </w:r>
          </w:p>
        </w:tc>
        <w:tc>
          <w:tcPr>
            <w:tcW w:w="6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本  人  签  名：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80" w:lineRule="exact"/>
              <w:ind w:firstLine="4800" w:firstLineChars="16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第一完成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移动电话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5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60" w:lineRule="exact"/>
              <w:ind w:firstLine="4200" w:firstLineChars="14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 位 盖 章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360" w:lineRule="exact"/>
              <w:ind w:firstLine="4200" w:firstLineChars="14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  <w:t>第（ ）完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30"/>
                <w:szCs w:val="30"/>
              </w:rPr>
              <w:t>成单位名称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 系 人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传    真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电子信箱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8" w:hRule="atLeast"/>
          <w:jc w:val="center"/>
        </w:trPr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献</w:t>
            </w:r>
          </w:p>
        </w:tc>
        <w:tc>
          <w:tcPr>
            <w:tcW w:w="81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单 位 盖 章</w:t>
            </w:r>
          </w:p>
          <w:p>
            <w:pPr>
              <w:ind w:firstLine="4500" w:firstLineChars="1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日</w:t>
            </w:r>
          </w:p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br w:type="page"/>
      </w:r>
    </w:p>
    <w:p>
      <w:pPr>
        <w:jc w:val="center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四、推荐和评审意见</w:t>
      </w:r>
    </w:p>
    <w:tbl>
      <w:tblPr>
        <w:tblStyle w:val="5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950" w:firstLineChars="16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推荐单位公章 </w:t>
            </w:r>
          </w:p>
          <w:p>
            <w:pPr>
              <w:ind w:firstLine="4800" w:firstLineChars="16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年浙江省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高等教育教学成果奖评审专家组组长签字：</w:t>
            </w:r>
          </w:p>
          <w:p>
            <w:pPr>
              <w:spacing w:line="600" w:lineRule="exact"/>
              <w:ind w:firstLine="3600" w:firstLineChars="1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4" w:hRule="atLeast"/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见</w:t>
            </w:r>
          </w:p>
        </w:tc>
        <w:tc>
          <w:tcPr>
            <w:tcW w:w="7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年浙江省高等教育教学成果奖评审委员会主任委员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签字：</w:t>
            </w:r>
          </w:p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bidi w:val="0"/>
    </w:pPr>
  </w:p>
  <w:p>
    <w:pPr>
      <w:pStyle w:val="3"/>
      <w:bidi w:val="0"/>
    </w:pPr>
  </w:p>
  <w:p>
    <w:pPr>
      <w:pStyle w:val="3"/>
      <w:bidi w:val="0"/>
    </w:pPr>
  </w:p>
  <w:p>
    <w:pPr>
      <w:pStyle w:val="3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WNhNWM3ZWQwNWRkNDcwMGNhNDYzNzRkZmU1YzEifQ=="/>
  </w:docVars>
  <w:rsids>
    <w:rsidRoot w:val="00000000"/>
    <w:rsid w:val="17F35BC3"/>
    <w:rsid w:val="34F3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2025-04-02T02:30:06Z</dcterms:created>
  <dc:creator>HP</dc:creator>
  <cp:lastModifiedBy>HP</cp:lastModifiedBy>
  <dcterms:modified xsi:type="dcterms:W3CDTF">2025-04-02T02:39:24Z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5A2316B5A810497BBB3514BA19786535_12</vt:lpwstr>
  </property>
</Properties>
</file>