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浙江工商大学本科生课程授课提纲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u w:val="single"/>
        </w:rPr>
        <w:t>202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4-</w:t>
      </w:r>
      <w:r>
        <w:rPr>
          <w:rFonts w:hint="eastAsia" w:ascii="宋体" w:hAnsi="宋体"/>
          <w:b/>
          <w:sz w:val="28"/>
          <w:szCs w:val="28"/>
          <w:u w:val="single"/>
        </w:rPr>
        <w:t>202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>学年第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一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学期</w:t>
      </w:r>
    </w:p>
    <w:tbl>
      <w:tblPr>
        <w:tblStyle w:val="10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248"/>
        <w:gridCol w:w="1590"/>
        <w:gridCol w:w="941"/>
        <w:gridCol w:w="1493"/>
        <w:gridCol w:w="1172"/>
        <w:gridCol w:w="3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课程信息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8539" w:type="dxa"/>
            <w:gridSpan w:val="5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开课班级</w:t>
            </w:r>
          </w:p>
        </w:tc>
        <w:tc>
          <w:tcPr>
            <w:tcW w:w="8539" w:type="dxa"/>
            <w:gridSpan w:val="5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课程类型</w:t>
            </w:r>
            <w:r>
              <w:rPr>
                <w:rStyle w:val="15"/>
                <w:bCs/>
                <w:sz w:val="24"/>
              </w:rPr>
              <w:footnoteReference w:id="0"/>
            </w:r>
          </w:p>
        </w:tc>
        <w:sdt>
          <w:sdtPr>
            <w:rPr>
              <w:rStyle w:val="22"/>
              <w:rFonts w:hint="eastAsia"/>
            </w:rPr>
            <w:alias w:val="请点击选择课程类型"/>
            <w:tag w:val="请点击选择课程类型"/>
            <w:id w:val="77721352"/>
            <w:lock w:val="sdtLocked"/>
            <w:placeholder>
              <w:docPart w:val="77DA1C6EF01AD440B12CB37D1D1CE0B2"/>
            </w:placeholder>
            <w:dropDownList>
              <w:listItem w:displayText="-请选择-" w:value="-请选择-"/>
              <w:listItem w:displayText="普通共同课" w:value="普通共同课"/>
              <w:listItem w:displayText="学科共同课" w:value="学科共同课"/>
              <w:listItem w:displayText="专业核心课" w:value="专业核心课"/>
              <w:listItem w:displayText="专业选修课" w:value="专业选修课"/>
              <w:listItem w:displayText="通识选修课" w:value="通识选修课"/>
            </w:dropDownList>
          </w:sdtPr>
          <w:sdtEndPr>
            <w:rPr>
              <w:rStyle w:val="22"/>
              <w:rFonts w:hint="eastAsia"/>
            </w:rPr>
          </w:sdtEndPr>
          <w:sdtContent>
            <w:tc>
              <w:tcPr>
                <w:tcW w:w="1590" w:type="dxa"/>
                <w:shd w:val="clear" w:color="auto" w:fill="auto"/>
                <w:vAlign w:val="center"/>
              </w:tcPr>
              <w:p>
                <w:pPr>
                  <w:spacing w:line="460" w:lineRule="exact"/>
                  <w:jc w:val="center"/>
                  <w:rPr>
                    <w:bCs/>
                    <w:sz w:val="24"/>
                  </w:rPr>
                </w:pPr>
                <w:r>
                  <w:rPr>
                    <w:rStyle w:val="22"/>
                    <w:rFonts w:hint="eastAsia"/>
                  </w:rPr>
                  <w:t>-请选择-</w:t>
                </w:r>
              </w:p>
            </w:tc>
          </w:sdtContent>
        </w:sdt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  <w:r>
              <w:rPr>
                <w:rStyle w:val="15"/>
                <w:sz w:val="24"/>
              </w:rPr>
              <w:footnoteReference w:id="1"/>
            </w:r>
          </w:p>
        </w:tc>
        <w:sdt>
          <w:sdtPr>
            <w:rPr>
              <w:rStyle w:val="22"/>
            </w:rPr>
            <w:alias w:val="请点击选择课程性质"/>
            <w:tag w:val="请点击选择课程性质"/>
            <w:id w:val="-611513866"/>
            <w:placeholder>
              <w:docPart w:val="FA480CBD99F00A47A20E83B7520623D6"/>
            </w:placeholder>
            <w:dropDownList>
              <w:listItem w:displayText="-请选择-" w:value="-请选择-"/>
              <w:listItem w:displayText="理论课" w:value="理论课"/>
              <w:listItem w:displayText="独立设置的实验课" w:value="独立设置的实验课"/>
              <w:listItem w:displayText="含课内实验的理论课" w:value="含课内实验的理论课"/>
              <w:listItem w:displayText="实践课" w:value="实践课"/>
            </w:dropDownList>
          </w:sdtPr>
          <w:sdtEndPr>
            <w:rPr>
              <w:rStyle w:val="22"/>
            </w:rPr>
          </w:sdtEndPr>
          <w:sdtContent>
            <w:tc>
              <w:tcPr>
                <w:tcW w:w="4515" w:type="dxa"/>
                <w:gridSpan w:val="2"/>
                <w:shd w:val="clear" w:color="auto" w:fill="auto"/>
                <w:vAlign w:val="center"/>
              </w:tcPr>
              <w:p>
                <w:pPr>
                  <w:spacing w:line="460" w:lineRule="exact"/>
                  <w:jc w:val="center"/>
                  <w:rPr>
                    <w:bCs/>
                    <w:sz w:val="24"/>
                  </w:rPr>
                </w:pPr>
                <w:r>
                  <w:rPr>
                    <w:rStyle w:val="22"/>
                  </w:rPr>
                  <w:t>-请选择-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学分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周学时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spacing w:line="460" w:lineRule="exact"/>
              <w:rPr>
                <w:bCs/>
                <w:i/>
                <w:sz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总学时</w:t>
            </w:r>
          </w:p>
        </w:tc>
        <w:tc>
          <w:tcPr>
            <w:tcW w:w="3343" w:type="dxa"/>
            <w:shd w:val="clear" w:color="auto" w:fill="auto"/>
            <w:vAlign w:val="center"/>
          </w:tcPr>
          <w:p>
            <w:pPr>
              <w:spacing w:line="460" w:lineRule="exact"/>
              <w:ind w:firstLine="442" w:firstLineChars="200"/>
              <w:rPr>
                <w:rFonts w:ascii="宋体" w:hAnsi="宋体"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教学周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xx</w:t>
            </w:r>
            <w:r>
              <w:rPr>
                <w:rFonts w:hint="eastAsia"/>
                <w:bCs/>
                <w:sz w:val="24"/>
              </w:rPr>
              <w:t>— xx  周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教室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spacing w:line="460" w:lineRule="exact"/>
              <w:rPr>
                <w:bCs/>
                <w:i/>
                <w:sz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上课时间</w:t>
            </w:r>
          </w:p>
        </w:tc>
        <w:tc>
          <w:tcPr>
            <w:tcW w:w="3343" w:type="dxa"/>
            <w:shd w:val="clear" w:color="auto" w:fill="auto"/>
            <w:vAlign w:val="center"/>
          </w:tcPr>
          <w:p>
            <w:pPr>
              <w:spacing w:line="460" w:lineRule="exact"/>
              <w:ind w:firstLine="442" w:firstLineChars="200"/>
              <w:rPr>
                <w:bCs/>
                <w:i/>
                <w:sz w:val="24"/>
              </w:rPr>
            </w:pPr>
            <w:r>
              <w:rPr>
                <w:rFonts w:ascii="宋体" w:hAnsi="宋体"/>
                <w:i/>
                <w:sz w:val="24"/>
              </w:rPr>
              <w:t>周</w:t>
            </w:r>
            <w:r>
              <w:rPr>
                <w:rFonts w:hint="eastAsia" w:ascii="宋体" w:hAnsi="宋体"/>
                <w:i/>
                <w:sz w:val="24"/>
              </w:rPr>
              <w:t xml:space="preserve">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教学安排</w:t>
            </w:r>
          </w:p>
        </w:tc>
        <w:tc>
          <w:tcPr>
            <w:tcW w:w="8539" w:type="dxa"/>
            <w:gridSpan w:val="5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例如：课堂讲授  次，课堂讨论  次，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教师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主讲教师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i/>
                <w:sz w:val="24"/>
              </w:rPr>
            </w:pPr>
            <w:r>
              <w:rPr>
                <w:rFonts w:hint="eastAsia"/>
                <w:bCs/>
                <w:i/>
                <w:sz w:val="24"/>
              </w:rPr>
              <w:t>答疑时间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答疑地点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6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i/>
                <w:sz w:val="24"/>
              </w:rPr>
            </w:pPr>
            <w:r>
              <w:rPr>
                <w:rFonts w:hint="eastAsia"/>
                <w:bCs/>
                <w:i/>
                <w:sz w:val="24"/>
              </w:rPr>
              <w:t>助教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电子信箱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</w:t>
            </w:r>
          </w:p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材</w:t>
            </w:r>
          </w:p>
        </w:tc>
        <w:tc>
          <w:tcPr>
            <w:tcW w:w="9787" w:type="dxa"/>
            <w:gridSpan w:val="6"/>
            <w:shd w:val="clear" w:color="auto" w:fill="auto"/>
            <w:vAlign w:val="center"/>
          </w:tcPr>
          <w:p>
            <w:pPr>
              <w:spacing w:line="460" w:lineRule="exact"/>
              <w:ind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指定教材： </w:t>
            </w:r>
          </w:p>
          <w:p>
            <w:pPr>
              <w:spacing w:line="460" w:lineRule="exact"/>
              <w:ind w:firstLine="420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/>
                <w:i/>
                <w:sz w:val="24"/>
              </w:rPr>
              <w:t>参考书目</w:t>
            </w:r>
            <w:r>
              <w:rPr>
                <w:rFonts w:hint="eastAsia" w:ascii="宋体" w:hAnsi="宋体"/>
                <w:i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考试安排</w:t>
            </w:r>
          </w:p>
        </w:tc>
        <w:tc>
          <w:tcPr>
            <w:tcW w:w="9787" w:type="dxa"/>
            <w:gridSpan w:val="6"/>
            <w:shd w:val="clear" w:color="auto" w:fill="auto"/>
            <w:vAlign w:val="center"/>
          </w:tcPr>
          <w:p>
            <w:pPr>
              <w:spacing w:line="460" w:lineRule="exact"/>
              <w:ind w:firstLine="420"/>
              <w:rPr>
                <w:i/>
                <w:sz w:val="24"/>
              </w:rPr>
            </w:pPr>
            <w:r>
              <w:rPr>
                <w:i/>
                <w:sz w:val="24"/>
              </w:rPr>
              <w:t>总</w:t>
            </w:r>
            <w:r>
              <w:rPr>
                <w:rFonts w:hint="eastAsia"/>
                <w:i/>
                <w:sz w:val="24"/>
              </w:rPr>
              <w:t>成绩构成</w:t>
            </w:r>
            <w:r>
              <w:rPr>
                <w:i/>
                <w:sz w:val="24"/>
              </w:rPr>
              <w:t>比例</w:t>
            </w:r>
            <w:r>
              <w:rPr>
                <w:rFonts w:hint="eastAsia"/>
                <w:i/>
                <w:sz w:val="24"/>
              </w:rPr>
              <w:t>：平时</w:t>
            </w:r>
            <w:r>
              <w:rPr>
                <w:i/>
                <w:sz w:val="24"/>
              </w:rPr>
              <w:t>％</w:t>
            </w:r>
            <w:r>
              <w:rPr>
                <w:rFonts w:hint="eastAsia"/>
                <w:i/>
                <w:sz w:val="24"/>
              </w:rPr>
              <w:t>，论文</w:t>
            </w:r>
            <w:r>
              <w:rPr>
                <w:i/>
                <w:sz w:val="24"/>
              </w:rPr>
              <w:t>％</w:t>
            </w:r>
            <w:r>
              <w:rPr>
                <w:rFonts w:hint="eastAsia"/>
                <w:i/>
                <w:sz w:val="24"/>
              </w:rPr>
              <w:t>，</w:t>
            </w:r>
            <w:r>
              <w:rPr>
                <w:i/>
                <w:sz w:val="24"/>
              </w:rPr>
              <w:t xml:space="preserve">期末考试　% </w:t>
            </w:r>
            <w:r>
              <w:rPr>
                <w:rFonts w:hint="eastAsia"/>
                <w:i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教学目的</w:t>
            </w:r>
          </w:p>
        </w:tc>
        <w:tc>
          <w:tcPr>
            <w:tcW w:w="9787" w:type="dxa"/>
            <w:gridSpan w:val="6"/>
            <w:shd w:val="clear" w:color="auto" w:fill="auto"/>
            <w:vAlign w:val="center"/>
          </w:tcPr>
          <w:p>
            <w:pPr>
              <w:spacing w:line="460" w:lineRule="exact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（学生学习后应达到的效果）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课程要求</w:t>
            </w:r>
          </w:p>
        </w:tc>
        <w:tc>
          <w:tcPr>
            <w:tcW w:w="9787" w:type="dxa"/>
            <w:gridSpan w:val="6"/>
            <w:shd w:val="clear" w:color="auto" w:fill="auto"/>
            <w:vAlign w:val="center"/>
          </w:tcPr>
          <w:p>
            <w:pPr>
              <w:spacing w:line="460" w:lineRule="exact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（对学生的学习要求，如：课堂纪律、阅读、讨论、实验准备与报告内容等具体要求）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56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课程思政</w:t>
            </w:r>
          </w:p>
        </w:tc>
        <w:tc>
          <w:tcPr>
            <w:tcW w:w="9787" w:type="dxa"/>
            <w:gridSpan w:val="6"/>
            <w:shd w:val="clear" w:color="auto" w:fill="auto"/>
            <w:vAlign w:val="center"/>
          </w:tcPr>
          <w:p>
            <w:pPr>
              <w:spacing w:line="460" w:lineRule="exact"/>
              <w:ind w:firstLine="420"/>
              <w:rPr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填写要求：</w:t>
            </w:r>
            <w:r>
              <w:rPr>
                <w:rFonts w:hint="eastAsia"/>
                <w:color w:val="FF0000"/>
                <w:sz w:val="24"/>
              </w:rPr>
              <w:t>课程思政建设内容要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  <w:p>
            <w:pPr>
              <w:spacing w:line="460" w:lineRule="exact"/>
              <w:ind w:firstLine="420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明确本课程蕴含的育人元素，以及育人元素于课程教学的切入点及其实施路径。</w:t>
            </w:r>
          </w:p>
          <w:p>
            <w:pPr>
              <w:spacing w:line="460" w:lineRule="exact"/>
              <w:ind w:firstLine="420"/>
              <w:rPr>
                <w:rFonts w:hint="eastAsia"/>
                <w:color w:val="FF0000"/>
                <w:sz w:val="24"/>
              </w:rPr>
            </w:pPr>
          </w:p>
          <w:p>
            <w:pPr>
              <w:spacing w:line="460" w:lineRule="exact"/>
              <w:ind w:firstLine="420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B1BF3"/>
                <w:sz w:val="24"/>
                <w:lang w:val="en-US" w:eastAsia="zh-CN"/>
              </w:rPr>
              <w:t>以上标红的填写要求仅供参考，请在成稿时删除。</w:t>
            </w:r>
          </w:p>
        </w:tc>
      </w:tr>
    </w:tbl>
    <w:p/>
    <w:p>
      <w:pPr>
        <w:sectPr>
          <w:footerReference r:id="rId4" w:type="default"/>
          <w:footerReference r:id="rId5" w:type="even"/>
          <w:pgSz w:w="11907" w:h="16386"/>
          <w:pgMar w:top="1418" w:right="1247" w:bottom="1418" w:left="1418" w:header="851" w:footer="992" w:gutter="0"/>
          <w:pgNumType w:fmt="decimalFullWidth"/>
          <w:cols w:space="425" w:num="1"/>
          <w:docGrid w:type="linesAndChars" w:linePitch="360" w:charSpace="-4096"/>
        </w:sectPr>
      </w:pPr>
    </w:p>
    <w:p/>
    <w:tbl>
      <w:tblPr>
        <w:tblStyle w:val="10"/>
        <w:tblW w:w="168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5"/>
        <w:gridCol w:w="3965"/>
        <w:gridCol w:w="4441"/>
        <w:gridCol w:w="2226"/>
        <w:gridCol w:w="2425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7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周数</w:t>
            </w:r>
          </w:p>
        </w:tc>
        <w:tc>
          <w:tcPr>
            <w:tcW w:w="665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965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教学主题</w:t>
            </w:r>
          </w:p>
        </w:tc>
        <w:tc>
          <w:tcPr>
            <w:tcW w:w="4441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教学内容</w:t>
            </w:r>
            <w:r>
              <w:rPr>
                <w:rFonts w:hint="eastAsia"/>
                <w:b/>
                <w:color w:val="FF0000"/>
                <w:sz w:val="24"/>
              </w:rPr>
              <w:t>（含</w:t>
            </w:r>
            <w:r>
              <w:rPr>
                <w:rFonts w:hint="eastAsia"/>
                <w:b/>
                <w:color w:val="FF0000"/>
                <w:sz w:val="24"/>
                <w:lang w:val="en-US" w:eastAsia="zh-CN"/>
              </w:rPr>
              <w:t>有并标红</w:t>
            </w:r>
            <w:r>
              <w:rPr>
                <w:rFonts w:hint="eastAsia"/>
                <w:b/>
                <w:color w:val="FF0000"/>
                <w:sz w:val="24"/>
              </w:rPr>
              <w:t>课程思政内容）</w:t>
            </w:r>
          </w:p>
        </w:tc>
        <w:tc>
          <w:tcPr>
            <w:tcW w:w="222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教学方式</w:t>
            </w:r>
            <w:r>
              <w:rPr>
                <w:rStyle w:val="15"/>
                <w:b/>
                <w:sz w:val="24"/>
              </w:rPr>
              <w:footnoteReference w:id="2"/>
            </w:r>
          </w:p>
        </w:tc>
        <w:tc>
          <w:tcPr>
            <w:tcW w:w="2425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预习要求</w:t>
            </w:r>
          </w:p>
        </w:tc>
        <w:tc>
          <w:tcPr>
            <w:tcW w:w="2327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65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rStyle w:val="22"/>
            </w:rPr>
            <w:alias w:val="请点击选择教学方式"/>
            <w:tag w:val="请点击选择教学方式"/>
            <w:id w:val="-1299140298"/>
            <w:lock w:val="sdtLocked"/>
            <w:placeholder>
              <w:docPart w:val="31CD8E97969748838B0FDC88C51E34BD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rStyle w:val="22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22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65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vAlign w:val="center"/>
          </w:tcPr>
          <w:p>
            <w:pPr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1236285171"/>
            <w:placeholder>
              <w:docPart w:val="7787331BAC1A40CE92C25DF3F562F73C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65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vAlign w:val="center"/>
          </w:tcPr>
          <w:p>
            <w:pPr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773018585"/>
            <w:placeholder>
              <w:docPart w:val="131118AF7D7C43FEA8E2804C091E7FC8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i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943503121"/>
            <w:placeholder>
              <w:docPart w:val="408A43D4AE404478A1EF9C02B8F2F9AE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i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1601838123"/>
            <w:placeholder>
              <w:docPart w:val="F9FAF43292C24941A9AE70AD6F200B10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i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1575805905"/>
            <w:placeholder>
              <w:docPart w:val="325397F5C9D84EA2BBB4B0C020789532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i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673386347"/>
            <w:placeholder>
              <w:docPart w:val="BA6753FE957E47AFA1E0A25C6ED60617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i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1702001767"/>
            <w:placeholder>
              <w:docPart w:val="015CBE48E0524DBE9441D5286F1CA43E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1573496704"/>
            <w:placeholder>
              <w:docPart w:val="23650C7DA7E74040827860C9CA6527B6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394316631"/>
            <w:placeholder>
              <w:docPart w:val="DFD91DDAACA74B64B1E1086E96ACEFD1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1156267918"/>
            <w:placeholder>
              <w:docPart w:val="785C2B38B1E74F5CA67101FE1860756E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1938669295"/>
            <w:placeholder>
              <w:docPart w:val="D0BDC1D9993546ED95F03970030894E7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1215732317"/>
            <w:placeholder>
              <w:docPart w:val="3413DE8ACD6E4D72A7DEE0B894A8944D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555855353"/>
            <w:placeholder>
              <w:docPart w:val="5CC553ECADF44A04A4BD3545B4C512B2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594679224"/>
            <w:placeholder>
              <w:docPart w:val="962CCFE6FB334C37A8EDFFB547E8A1A0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1852831401"/>
            <w:placeholder>
              <w:docPart w:val="CDC99775B6A2488491749EB1D290FE97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226" w:type="dxa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-请选择-</w:t>
                </w:r>
              </w:p>
            </w:tc>
          </w:sdtContent>
        </w:sdt>
        <w:tc>
          <w:tcPr>
            <w:tcW w:w="2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pStyle w:val="8"/>
        <w:spacing w:line="360" w:lineRule="auto"/>
        <w:jc w:val="left"/>
        <w:rPr>
          <w:rFonts w:ascii="宋体" w:hAnsi="宋体"/>
          <w:b w:val="0"/>
          <w:sz w:val="24"/>
        </w:rPr>
      </w:pPr>
    </w:p>
    <w:sectPr>
      <w:pgSz w:w="23811" w:h="16838" w:orient="landscape"/>
      <w:pgMar w:top="720" w:right="720" w:bottom="720" w:left="720" w:header="851" w:footer="992" w:gutter="0"/>
      <w:pgNumType w:fmt="decimalFullWidth"/>
      <w:cols w:space="425" w:num="1"/>
      <w:docGrid w:type="linesAndChars" w:linePitch="360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  <w:rFonts w:hint="eastAsia"/>
      </w:rPr>
      <w:t>３</w:t>
    </w:r>
    <w:r>
      <w:rPr>
        <w:rStyle w:val="13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6"/>
      </w:pPr>
      <w:r>
        <w:rPr>
          <w:rStyle w:val="15"/>
        </w:rPr>
        <w:footnoteRef/>
      </w:r>
      <w:r>
        <w:rPr>
          <w:rFonts w:hint="eastAsia"/>
        </w:rPr>
        <w:t>课程类型：普通共同课、学科共同课、专业核心课、专业选修课、通识选修课</w:t>
      </w:r>
    </w:p>
  </w:footnote>
  <w:footnote w:id="1">
    <w:p>
      <w:pPr>
        <w:pStyle w:val="6"/>
      </w:pPr>
      <w:r>
        <w:rPr>
          <w:rStyle w:val="15"/>
        </w:rPr>
        <w:footnoteRef/>
      </w:r>
      <w:r>
        <w:rPr>
          <w:rFonts w:hint="eastAsia"/>
        </w:rPr>
        <w:t>课程性质：理论课、独立设置的实验课、含课内实验的理论课、实践课</w:t>
      </w:r>
    </w:p>
  </w:footnote>
  <w:footnote w:id="2">
    <w:p>
      <w:pPr>
        <w:pStyle w:val="6"/>
      </w:pPr>
      <w:r>
        <w:rPr>
          <w:rStyle w:val="15"/>
        </w:rPr>
        <w:footnoteRef/>
      </w:r>
      <w:r>
        <w:rPr>
          <w:rFonts w:hint="eastAsia"/>
        </w:rPr>
        <w:t>教学方式：线下教学、线上教学、线上线下混合式教学、社会实践（外出考察）、其他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zOGNlMzQyOWEzMmVhODlmYmMyMTEwZjQ2OTYwZGUifQ=="/>
  </w:docVars>
  <w:rsids>
    <w:rsidRoot w:val="00B4649C"/>
    <w:rsid w:val="00006807"/>
    <w:rsid w:val="00054AC7"/>
    <w:rsid w:val="00081739"/>
    <w:rsid w:val="000B0D6F"/>
    <w:rsid w:val="00106AD9"/>
    <w:rsid w:val="00124AEF"/>
    <w:rsid w:val="00131C65"/>
    <w:rsid w:val="00175D8A"/>
    <w:rsid w:val="001C25E6"/>
    <w:rsid w:val="001E0496"/>
    <w:rsid w:val="00200187"/>
    <w:rsid w:val="00211423"/>
    <w:rsid w:val="00232CAC"/>
    <w:rsid w:val="00244400"/>
    <w:rsid w:val="00245C43"/>
    <w:rsid w:val="002777A1"/>
    <w:rsid w:val="00297C29"/>
    <w:rsid w:val="002A14FB"/>
    <w:rsid w:val="002D5AE3"/>
    <w:rsid w:val="00303CDB"/>
    <w:rsid w:val="003061EA"/>
    <w:rsid w:val="00335436"/>
    <w:rsid w:val="00336081"/>
    <w:rsid w:val="003833E4"/>
    <w:rsid w:val="003903A4"/>
    <w:rsid w:val="003B4495"/>
    <w:rsid w:val="003D4E17"/>
    <w:rsid w:val="003F4A5D"/>
    <w:rsid w:val="0040452F"/>
    <w:rsid w:val="00427537"/>
    <w:rsid w:val="00457BDD"/>
    <w:rsid w:val="00475F23"/>
    <w:rsid w:val="004C1859"/>
    <w:rsid w:val="004D6B99"/>
    <w:rsid w:val="005328FC"/>
    <w:rsid w:val="00544B1A"/>
    <w:rsid w:val="00572D9A"/>
    <w:rsid w:val="005A3F16"/>
    <w:rsid w:val="00612D0C"/>
    <w:rsid w:val="00666382"/>
    <w:rsid w:val="0067372A"/>
    <w:rsid w:val="00673FE7"/>
    <w:rsid w:val="006A05E2"/>
    <w:rsid w:val="006B2622"/>
    <w:rsid w:val="006C2E18"/>
    <w:rsid w:val="006E51C3"/>
    <w:rsid w:val="006E6D21"/>
    <w:rsid w:val="006E7341"/>
    <w:rsid w:val="00703F59"/>
    <w:rsid w:val="00726723"/>
    <w:rsid w:val="00726828"/>
    <w:rsid w:val="007274DC"/>
    <w:rsid w:val="0073215E"/>
    <w:rsid w:val="00753716"/>
    <w:rsid w:val="00756AF3"/>
    <w:rsid w:val="0078471F"/>
    <w:rsid w:val="007B4740"/>
    <w:rsid w:val="007F22D5"/>
    <w:rsid w:val="007F7A90"/>
    <w:rsid w:val="0083757F"/>
    <w:rsid w:val="00853230"/>
    <w:rsid w:val="008650BB"/>
    <w:rsid w:val="00865C7C"/>
    <w:rsid w:val="008722BC"/>
    <w:rsid w:val="00892312"/>
    <w:rsid w:val="0089333A"/>
    <w:rsid w:val="008D4366"/>
    <w:rsid w:val="009025FA"/>
    <w:rsid w:val="00931CF6"/>
    <w:rsid w:val="00951659"/>
    <w:rsid w:val="00964F52"/>
    <w:rsid w:val="00973FAE"/>
    <w:rsid w:val="0099537A"/>
    <w:rsid w:val="009B28CF"/>
    <w:rsid w:val="009B48D9"/>
    <w:rsid w:val="009E635C"/>
    <w:rsid w:val="00A14475"/>
    <w:rsid w:val="00A60375"/>
    <w:rsid w:val="00A75BBE"/>
    <w:rsid w:val="00A9002D"/>
    <w:rsid w:val="00A9488B"/>
    <w:rsid w:val="00A95C36"/>
    <w:rsid w:val="00AD4519"/>
    <w:rsid w:val="00B00DD2"/>
    <w:rsid w:val="00B172A2"/>
    <w:rsid w:val="00B4649C"/>
    <w:rsid w:val="00B931B4"/>
    <w:rsid w:val="00BA1591"/>
    <w:rsid w:val="00BC5A2A"/>
    <w:rsid w:val="00BE1C18"/>
    <w:rsid w:val="00BF374A"/>
    <w:rsid w:val="00C658AE"/>
    <w:rsid w:val="00CA6063"/>
    <w:rsid w:val="00CC2369"/>
    <w:rsid w:val="00CE4A42"/>
    <w:rsid w:val="00D258C4"/>
    <w:rsid w:val="00D36BDF"/>
    <w:rsid w:val="00D4072C"/>
    <w:rsid w:val="00D41FF3"/>
    <w:rsid w:val="00D72585"/>
    <w:rsid w:val="00D96129"/>
    <w:rsid w:val="00DB37D7"/>
    <w:rsid w:val="00DC41BB"/>
    <w:rsid w:val="00DD57E3"/>
    <w:rsid w:val="00E20BFC"/>
    <w:rsid w:val="00E25363"/>
    <w:rsid w:val="00E42A04"/>
    <w:rsid w:val="00E42F0A"/>
    <w:rsid w:val="00E67F19"/>
    <w:rsid w:val="00E9135F"/>
    <w:rsid w:val="00EA6081"/>
    <w:rsid w:val="00EA6DA4"/>
    <w:rsid w:val="00EB2C13"/>
    <w:rsid w:val="00EB5BC0"/>
    <w:rsid w:val="00ED3E67"/>
    <w:rsid w:val="00F56F2C"/>
    <w:rsid w:val="00FA693D"/>
    <w:rsid w:val="00FD1ACE"/>
    <w:rsid w:val="00FF2316"/>
    <w:rsid w:val="01B90B97"/>
    <w:rsid w:val="0AA45E4E"/>
    <w:rsid w:val="143B48F8"/>
    <w:rsid w:val="218E2CF3"/>
    <w:rsid w:val="23D63FF8"/>
    <w:rsid w:val="249F01D4"/>
    <w:rsid w:val="24DA6235"/>
    <w:rsid w:val="2C0622C1"/>
    <w:rsid w:val="32432D89"/>
    <w:rsid w:val="3D1D5C7F"/>
    <w:rsid w:val="43D27D11"/>
    <w:rsid w:val="450F5033"/>
    <w:rsid w:val="47ED6451"/>
    <w:rsid w:val="50B779EC"/>
    <w:rsid w:val="54FE1085"/>
    <w:rsid w:val="61DC40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8">
    <w:name w:val="Title"/>
    <w:basedOn w:val="1"/>
    <w:qFormat/>
    <w:uiPriority w:val="0"/>
    <w:pPr>
      <w:jc w:val="center"/>
    </w:pPr>
    <w:rPr>
      <w:b/>
      <w:bCs/>
      <w:sz w:val="36"/>
    </w:rPr>
  </w:style>
  <w:style w:type="paragraph" w:styleId="9">
    <w:name w:val="annotation subject"/>
    <w:basedOn w:val="2"/>
    <w:next w:val="2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styleId="15">
    <w:name w:val="footnote reference"/>
    <w:basedOn w:val="12"/>
    <w:qFormat/>
    <w:uiPriority w:val="0"/>
    <w:rPr>
      <w:vertAlign w:val="superscript"/>
    </w:rPr>
  </w:style>
  <w:style w:type="character" w:styleId="16">
    <w:name w:val="Placeholder Text"/>
    <w:basedOn w:val="12"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3"/>
    <w:qFormat/>
    <w:uiPriority w:val="0"/>
    <w:rPr>
      <w:kern w:val="2"/>
      <w:sz w:val="18"/>
      <w:szCs w:val="18"/>
    </w:rPr>
  </w:style>
  <w:style w:type="character" w:customStyle="1" w:styleId="18">
    <w:name w:val="页眉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19">
    <w:name w:val="批注文字 Char"/>
    <w:basedOn w:val="12"/>
    <w:link w:val="2"/>
    <w:qFormat/>
    <w:uiPriority w:val="0"/>
    <w:rPr>
      <w:kern w:val="2"/>
      <w:sz w:val="21"/>
      <w:szCs w:val="24"/>
    </w:rPr>
  </w:style>
  <w:style w:type="character" w:customStyle="1" w:styleId="20">
    <w:name w:val="批注主题 Char"/>
    <w:basedOn w:val="19"/>
    <w:link w:val="9"/>
    <w:qFormat/>
    <w:uiPriority w:val="0"/>
    <w:rPr>
      <w:b/>
      <w:bCs/>
      <w:kern w:val="2"/>
      <w:sz w:val="21"/>
      <w:szCs w:val="24"/>
    </w:rPr>
  </w:style>
  <w:style w:type="character" w:customStyle="1" w:styleId="21">
    <w:name w:val="脚注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22">
    <w:name w:val="选择项"/>
    <w:basedOn w:val="12"/>
    <w:qFormat/>
    <w:uiPriority w:val="1"/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1CD8E97969748838B0FDC88C51E34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2A3609-731C-46C6-943E-8B71EB7DB33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7DA1C6EF01AD440B12CB37D1D1CE0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6DFF3F-BB68-D544-BD24-0215AC90287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A480CBD99F00A47A20E83B7520623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7960A-75FE-FE4D-A522-8B275A70ABB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787331BAC1A40CE92C25DF3F562F7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C8B659-D1B0-4242-A295-E803ED0FE8CE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31118AF7D7C43FEA8E2804C091E7F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F4703-B196-45E8-8D7E-D5AFB5018B9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08A43D4AE404478A1EF9C02B8F2F9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15D6F-E14A-4061-961C-0AC63D278688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9FAF43292C24941A9AE70AD6F200B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BC617D-D77D-4613-8EE7-0B82AFD68420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25397F5C9D84EA2BBB4B0C020789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7834AD-E37A-49B6-8E54-E63BBB75971A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A6753FE957E47AFA1E0A25C6ED606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613883-FFB5-410C-997D-7257A70D996C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15CBE48E0524DBE9441D5286F1CA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04ABED-467A-4EB8-B810-C3066140D2E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3650C7DA7E74040827860C9CA652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DBD21A-F38A-4338-AF1E-0A463B9E105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FD91DDAACA74B64B1E1086E96ACEF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4697D3-73A1-4B2D-B74F-DBD927BEDF26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85C2B38B1E74F5CA67101FE18607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7CD5C2-6CB3-407B-8EE8-8F34D81DB18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0BDC1D9993546ED95F0397003089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3113D-D42C-415A-ACFD-7298F864841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413DE8ACD6E4D72A7DEE0B894A894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BC554A-E95A-4653-9D3A-F716B4C1FAD6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CC553ECADF44A04A4BD3545B4C512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80144D-9831-4903-99DB-1EBBA6BA97C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62CCFE6FB334C37A8EDFFB547E8A1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8CB4EB-BB75-4030-A714-7160D1FA8F3E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CDC99775B6A2488491749EB1D290FE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5ABA16-8CEB-4A9F-8A7D-CEBBD578A818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E6F"/>
    <w:rsid w:val="00083804"/>
    <w:rsid w:val="001A209E"/>
    <w:rsid w:val="001F0B87"/>
    <w:rsid w:val="0023780F"/>
    <w:rsid w:val="002F0F83"/>
    <w:rsid w:val="003A6D7F"/>
    <w:rsid w:val="00472051"/>
    <w:rsid w:val="00473F18"/>
    <w:rsid w:val="00543E47"/>
    <w:rsid w:val="005F18A7"/>
    <w:rsid w:val="00635AD2"/>
    <w:rsid w:val="006B7D04"/>
    <w:rsid w:val="008F4255"/>
    <w:rsid w:val="009B6AEF"/>
    <w:rsid w:val="009D0DD0"/>
    <w:rsid w:val="009D2949"/>
    <w:rsid w:val="00A6115E"/>
    <w:rsid w:val="00A774FA"/>
    <w:rsid w:val="00AD3F29"/>
    <w:rsid w:val="00C55E6F"/>
    <w:rsid w:val="00C6464F"/>
    <w:rsid w:val="00D0393E"/>
    <w:rsid w:val="00D153B7"/>
    <w:rsid w:val="00DA5C47"/>
    <w:rsid w:val="00E672DF"/>
    <w:rsid w:val="00EA5677"/>
    <w:rsid w:val="00EA58C7"/>
    <w:rsid w:val="00EF4639"/>
    <w:rsid w:val="00FC5A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1CD8E97969748838B0FDC88C51E3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7DA1C6EF01AD440B12CB37D1D1CE0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7">
    <w:name w:val="FA480CBD99F00A47A20E83B7520623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A05D098BCFD7421FB6CCC605E06C37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0697ED8A1F04247B69AD823EF1DA5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D70D50E73E483B97CDC1FE077E91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5DB2001A2EB4A3B8F59BABF0FFD29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6A7D9D17004FA08C5AC1471367B9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6F92F12B03347BAA4B71C083E3BAC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E1B1F4D55D1467AAFC927E6B8E0F4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FAD80E0407AE47D38B11F8F12AFDD0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7AF9918059274C65A055A1FEE2C1F7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5DC7C89B0D141CDB38EBE5A91DCB2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B68FD6AC5AEA4582AAFA117D3FAC6F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91A000BD55144E8B01F83579BAFA4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4A65AD0ACA64E0F9EAE78A1A0A451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99C87F5D27C4C3690589201EA838D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D834B27E8C844B79F51897BEE0120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D87EEEA28EA34542B185DCDFE7B490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58843EA28543BF97A710014A099D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6C418622D814043992AA3EA194159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B0AAB085213466EBF8ABD90F233DF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A87BAECC5C14121949D73C8BBB001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15E3B139FC94B018B64617D7C6BA9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34876E3298844B599B91D2A618A32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2B1EF61722745FCBE7447AFFA0B30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C50B048D5224C94BBA9D153DC04F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D3DEF51B513B4326B72D1379137408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4D0658F9782F459EB0F7ECB1FFE63D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178D55FF7E5424BB4C8EC531C8D24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1B8140B60EA74C9BBE85D36DE91D0A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7AE07AC218D440C9FCDF0AAE819E9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98F1ADC31F20431CBDB83B4A169D4F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868F2D07430E45AA923B6E5A10544E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787331BAC1A40CE92C25DF3F562F7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31118AF7D7C43FEA8E2804C091E7F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408A43D4AE404478A1EF9C02B8F2F9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9FAF43292C24941A9AE70AD6F200B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325397F5C9D84EA2BBB4B0C0207895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BA6753FE957E47AFA1E0A25C6ED606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015CBE48E0524DBE9441D5286F1CA4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3650C7DA7E74040827860C9CA6527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DFD91DDAACA74B64B1E1086E96ACEF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85C2B38B1E74F5CA67101FE186075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0BDC1D9993546ED95F03970030894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413DE8ACD6E4D72A7DEE0B894A894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CC553ECADF44A04A4BD3545B4C512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962CCFE6FB334C37A8EDFFB547E8A1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43EB34A310BB46A68B5B368E39FAC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CDC99775B6A2488491749EB1D290FE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5BB3FD-C287-4B27-92C1-5E4AE0FA0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557</Words>
  <Characters>574</Characters>
  <Lines>5</Lines>
  <Paragraphs>1</Paragraphs>
  <TotalTime>2</TotalTime>
  <ScaleCrop>false</ScaleCrop>
  <LinksUpToDate>false</LinksUpToDate>
  <CharactersWithSpaces>589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2020-09-13T22:40:00Z</dcterms:created>
  <dc:creator>ZWY</dc:creator>
  <cp:lastModifiedBy>白丽君</cp:lastModifiedBy>
  <dcterms:modified xsi:type="dcterms:W3CDTF">2024-06-28T06:03:28Z</dcterms:modified>
  <dc:title>附2：课程授课提纲模板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B8224F4D81AC44B3BA37CFC9F14724FB</vt:lpwstr>
  </property>
</Properties>
</file>